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38057" w14:textId="58525CAD" w:rsidR="00217148" w:rsidRPr="004C710A" w:rsidRDefault="00357D3B" w:rsidP="00F70618">
      <w:pPr>
        <w:ind w:firstLine="0"/>
        <w:jc w:val="center"/>
        <w:rPr>
          <w:rFonts w:cs="Times New Roman"/>
          <w:sz w:val="32"/>
          <w:szCs w:val="32"/>
        </w:rPr>
      </w:pPr>
      <w:r w:rsidRPr="004C710A">
        <w:rPr>
          <w:rFonts w:cs="Times New Roman"/>
          <w:sz w:val="32"/>
          <w:szCs w:val="32"/>
        </w:rPr>
        <w:t>Муниципальное бюджетное дошкольное образовательное учреждение «Детский сад № 343 г. Челябинска»</w:t>
      </w:r>
    </w:p>
    <w:p w14:paraId="168B677A" w14:textId="7D0D7195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64D67A86" w14:textId="1327482A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650832CC" w14:textId="06919727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1A605AE2" w14:textId="7D8B4DEA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64390497" w14:textId="7A71F4FC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00D0697A" w14:textId="566B1F99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66A805D9" w14:textId="2804E662" w:rsidR="00357D3B" w:rsidRPr="004C710A" w:rsidRDefault="00357D3B" w:rsidP="00F70618">
      <w:pPr>
        <w:ind w:firstLine="0"/>
        <w:jc w:val="center"/>
        <w:rPr>
          <w:rFonts w:cs="Times New Roman"/>
          <w:sz w:val="32"/>
          <w:szCs w:val="32"/>
        </w:rPr>
      </w:pPr>
      <w:r w:rsidRPr="004C710A">
        <w:rPr>
          <w:rFonts w:cs="Times New Roman"/>
          <w:sz w:val="32"/>
          <w:szCs w:val="32"/>
        </w:rPr>
        <w:t>Конспект занятия по теме:</w:t>
      </w:r>
    </w:p>
    <w:p w14:paraId="353CC7FD" w14:textId="18ED0A3F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«СТРАНА ЭМОЦИЙ»</w:t>
      </w:r>
    </w:p>
    <w:p w14:paraId="46833B7F" w14:textId="58AECA08" w:rsid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4489891F" w14:textId="77777777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73348614" w14:textId="165F73AF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66E5C86E" w14:textId="18470538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77A00657" w14:textId="77777777" w:rsidR="00357D3B" w:rsidRPr="00357D3B" w:rsidRDefault="00357D3B" w:rsidP="00F70618">
      <w:pPr>
        <w:ind w:firstLine="0"/>
        <w:jc w:val="center"/>
        <w:rPr>
          <w:rFonts w:cs="Times New Roman"/>
          <w:b/>
          <w:sz w:val="32"/>
          <w:szCs w:val="32"/>
        </w:rPr>
      </w:pPr>
    </w:p>
    <w:p w14:paraId="634EF72D" w14:textId="41CE0392" w:rsidR="00357D3B" w:rsidRPr="004C710A" w:rsidRDefault="00357D3B" w:rsidP="00F70618">
      <w:pPr>
        <w:ind w:left="4536" w:firstLine="0"/>
        <w:rPr>
          <w:rFonts w:cs="Times New Roman"/>
          <w:sz w:val="32"/>
          <w:szCs w:val="32"/>
        </w:rPr>
      </w:pPr>
      <w:r w:rsidRPr="004C710A">
        <w:rPr>
          <w:rFonts w:cs="Times New Roman"/>
          <w:sz w:val="32"/>
          <w:szCs w:val="32"/>
        </w:rPr>
        <w:t>Выполнил:</w:t>
      </w:r>
    </w:p>
    <w:p w14:paraId="646148AD" w14:textId="44DA8F38" w:rsidR="00357D3B" w:rsidRPr="004C710A" w:rsidRDefault="00357D3B" w:rsidP="00F70618">
      <w:pPr>
        <w:ind w:left="4536" w:firstLine="0"/>
        <w:rPr>
          <w:rFonts w:cs="Times New Roman"/>
          <w:sz w:val="32"/>
          <w:szCs w:val="32"/>
        </w:rPr>
      </w:pPr>
      <w:r w:rsidRPr="004C710A">
        <w:rPr>
          <w:rFonts w:cs="Times New Roman"/>
          <w:sz w:val="32"/>
          <w:szCs w:val="32"/>
        </w:rPr>
        <w:t>педагог-психолог</w:t>
      </w:r>
    </w:p>
    <w:p w14:paraId="66F75A28" w14:textId="344C9954" w:rsidR="00357D3B" w:rsidRPr="004C710A" w:rsidRDefault="00357D3B" w:rsidP="00F70618">
      <w:pPr>
        <w:ind w:left="4536" w:firstLine="0"/>
        <w:rPr>
          <w:rFonts w:cs="Times New Roman"/>
          <w:sz w:val="32"/>
          <w:szCs w:val="32"/>
        </w:rPr>
      </w:pPr>
      <w:r w:rsidRPr="004C710A">
        <w:rPr>
          <w:rFonts w:cs="Times New Roman"/>
          <w:sz w:val="32"/>
          <w:szCs w:val="32"/>
        </w:rPr>
        <w:t>Рожнова Екатерина Андреевна</w:t>
      </w:r>
    </w:p>
    <w:p w14:paraId="67B9324B" w14:textId="7DBB277B" w:rsidR="00357D3B" w:rsidRPr="00357D3B" w:rsidRDefault="00357D3B" w:rsidP="00F70618">
      <w:pPr>
        <w:ind w:firstLine="0"/>
        <w:rPr>
          <w:rFonts w:cs="Times New Roman"/>
          <w:b/>
          <w:sz w:val="32"/>
          <w:szCs w:val="32"/>
        </w:rPr>
      </w:pPr>
    </w:p>
    <w:p w14:paraId="0FE6A67A" w14:textId="1E8D557D" w:rsidR="00357D3B" w:rsidRPr="00357D3B" w:rsidRDefault="00357D3B" w:rsidP="00F70618">
      <w:pPr>
        <w:ind w:firstLine="0"/>
        <w:rPr>
          <w:rFonts w:cs="Times New Roman"/>
          <w:b/>
          <w:sz w:val="32"/>
          <w:szCs w:val="32"/>
        </w:rPr>
      </w:pPr>
    </w:p>
    <w:p w14:paraId="2F15549C" w14:textId="605BA0FD" w:rsidR="00357D3B" w:rsidRPr="00357D3B" w:rsidRDefault="00357D3B" w:rsidP="00F70618">
      <w:pPr>
        <w:ind w:firstLine="0"/>
        <w:rPr>
          <w:rFonts w:cs="Times New Roman"/>
          <w:b/>
          <w:sz w:val="32"/>
          <w:szCs w:val="32"/>
        </w:rPr>
      </w:pPr>
    </w:p>
    <w:p w14:paraId="363BEC38" w14:textId="132C12DA" w:rsidR="00357D3B" w:rsidRDefault="00357D3B" w:rsidP="00F70618">
      <w:pPr>
        <w:ind w:firstLine="0"/>
        <w:rPr>
          <w:rFonts w:cs="Times New Roman"/>
          <w:b/>
          <w:sz w:val="32"/>
          <w:szCs w:val="32"/>
        </w:rPr>
      </w:pPr>
    </w:p>
    <w:p w14:paraId="1CDBE048" w14:textId="77777777" w:rsidR="004C710A" w:rsidRPr="00357D3B" w:rsidRDefault="004C710A" w:rsidP="00F70618">
      <w:pPr>
        <w:ind w:firstLine="0"/>
        <w:rPr>
          <w:rFonts w:cs="Times New Roman"/>
          <w:b/>
          <w:sz w:val="32"/>
          <w:szCs w:val="32"/>
        </w:rPr>
      </w:pPr>
    </w:p>
    <w:p w14:paraId="474146B3" w14:textId="2E420E0E" w:rsidR="00357D3B" w:rsidRPr="00357D3B" w:rsidRDefault="00357D3B" w:rsidP="00F70618">
      <w:pPr>
        <w:ind w:firstLine="0"/>
        <w:rPr>
          <w:rFonts w:cs="Times New Roman"/>
          <w:b/>
          <w:sz w:val="32"/>
          <w:szCs w:val="32"/>
        </w:rPr>
      </w:pPr>
    </w:p>
    <w:p w14:paraId="153E696F" w14:textId="7B08943E" w:rsidR="00357D3B" w:rsidRDefault="00357D3B" w:rsidP="00F70618">
      <w:pPr>
        <w:ind w:firstLine="0"/>
        <w:jc w:val="center"/>
        <w:rPr>
          <w:rFonts w:cs="Times New Roman"/>
          <w:b/>
          <w:szCs w:val="28"/>
        </w:rPr>
      </w:pPr>
      <w:r w:rsidRPr="004C710A">
        <w:rPr>
          <w:rFonts w:cs="Times New Roman"/>
          <w:sz w:val="32"/>
          <w:szCs w:val="32"/>
        </w:rPr>
        <w:t xml:space="preserve">г. Челябинск, 2022 </w:t>
      </w:r>
      <w:r>
        <w:rPr>
          <w:rFonts w:cs="Times New Roman"/>
          <w:b/>
          <w:szCs w:val="28"/>
        </w:rPr>
        <w:br w:type="page"/>
      </w:r>
    </w:p>
    <w:p w14:paraId="2B8ADF40" w14:textId="4B7E05D5" w:rsidR="007A746E" w:rsidRPr="007A746E" w:rsidRDefault="007A746E" w:rsidP="00A3525C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</w:rPr>
        <w:lastRenderedPageBreak/>
        <w:t xml:space="preserve">Цель: </w:t>
      </w:r>
      <w:r w:rsidRPr="007A746E">
        <w:rPr>
          <w:rFonts w:cs="Times New Roman"/>
          <w:szCs w:val="28"/>
          <w:shd w:val="clear" w:color="auto" w:fill="FFFFFF"/>
        </w:rPr>
        <w:t>разв</w:t>
      </w:r>
      <w:bookmarkStart w:id="0" w:name="_GoBack"/>
      <w:bookmarkEnd w:id="0"/>
      <w:r w:rsidRPr="007A746E">
        <w:rPr>
          <w:rFonts w:cs="Times New Roman"/>
          <w:szCs w:val="28"/>
          <w:shd w:val="clear" w:color="auto" w:fill="FFFFFF"/>
        </w:rPr>
        <w:t>итие эмоционального интеллекта у воспитанников старшей группы</w:t>
      </w:r>
    </w:p>
    <w:p w14:paraId="09A3622F" w14:textId="77777777" w:rsidR="007A746E" w:rsidRPr="007A746E" w:rsidRDefault="007A746E" w:rsidP="00A3525C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</w:rPr>
        <w:t>Задачи:</w:t>
      </w:r>
    </w:p>
    <w:p w14:paraId="5BFA66EF" w14:textId="77777777" w:rsidR="007A746E" w:rsidRPr="007A746E" w:rsidRDefault="007A746E" w:rsidP="007A746E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rPr>
          <w:rFonts w:cs="Times New Roman"/>
          <w:b/>
          <w:sz w:val="28"/>
          <w:szCs w:val="28"/>
        </w:rPr>
      </w:pPr>
      <w:r w:rsidRPr="007A746E">
        <w:rPr>
          <w:rFonts w:cs="Times New Roman"/>
          <w:b/>
          <w:sz w:val="28"/>
          <w:szCs w:val="28"/>
        </w:rPr>
        <w:t>Развивающие:</w:t>
      </w:r>
    </w:p>
    <w:p w14:paraId="304BD211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развитие способности осознанно воспринимать свои эмоции и чувства;</w:t>
      </w:r>
    </w:p>
    <w:p w14:paraId="67C69796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развитие умения различать эмоции по их проявлениям;</w:t>
      </w:r>
    </w:p>
    <w:p w14:paraId="48B24549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 xml:space="preserve">совершенствовать умение вербально и </w:t>
      </w:r>
      <w:proofErr w:type="spellStart"/>
      <w:r w:rsidRPr="007A746E">
        <w:rPr>
          <w:rFonts w:cs="Times New Roman"/>
          <w:sz w:val="28"/>
          <w:szCs w:val="28"/>
        </w:rPr>
        <w:t>невербально</w:t>
      </w:r>
      <w:proofErr w:type="spellEnd"/>
      <w:r w:rsidRPr="007A746E">
        <w:rPr>
          <w:rFonts w:cs="Times New Roman"/>
          <w:sz w:val="28"/>
          <w:szCs w:val="28"/>
        </w:rPr>
        <w:t xml:space="preserve"> передавать свои эмоции.</w:t>
      </w:r>
    </w:p>
    <w:p w14:paraId="7A18DBA8" w14:textId="77777777" w:rsidR="007A746E" w:rsidRPr="007A746E" w:rsidRDefault="007A746E" w:rsidP="007A746E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rPr>
          <w:rFonts w:cs="Times New Roman"/>
          <w:b/>
          <w:sz w:val="28"/>
          <w:szCs w:val="28"/>
        </w:rPr>
      </w:pPr>
      <w:r w:rsidRPr="007A746E">
        <w:rPr>
          <w:rFonts w:cs="Times New Roman"/>
          <w:b/>
          <w:sz w:val="28"/>
          <w:szCs w:val="28"/>
        </w:rPr>
        <w:t>Образовательные:</w:t>
      </w:r>
    </w:p>
    <w:p w14:paraId="26AFA994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научить детей понимать собственное эмоциональное состояние;</w:t>
      </w:r>
    </w:p>
    <w:p w14:paraId="3C095BD2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научить детей выражать свои чувства и распознавать чувства других людей через мимику, жесты.</w:t>
      </w:r>
    </w:p>
    <w:p w14:paraId="4E1464F3" w14:textId="3E775581" w:rsidR="007A746E" w:rsidRPr="007A746E" w:rsidRDefault="007A746E" w:rsidP="007A746E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rPr>
          <w:rFonts w:cs="Times New Roman"/>
          <w:b/>
          <w:sz w:val="28"/>
          <w:szCs w:val="28"/>
        </w:rPr>
      </w:pPr>
      <w:r w:rsidRPr="007A746E">
        <w:rPr>
          <w:rFonts w:cs="Times New Roman"/>
          <w:b/>
          <w:sz w:val="28"/>
          <w:szCs w:val="28"/>
        </w:rPr>
        <w:t>Воспитательные:</w:t>
      </w:r>
    </w:p>
    <w:p w14:paraId="7F719A10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воспитывать умение эмоционально воспринимать и понимать окружающих, а также выражать собственные чувства;</w:t>
      </w:r>
    </w:p>
    <w:p w14:paraId="44304535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воспитывать самостоятельность в процессе выполнения заданий;</w:t>
      </w:r>
    </w:p>
    <w:p w14:paraId="0ADBE397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продолжать формировать способность открытому проявлению эмоций.</w:t>
      </w:r>
    </w:p>
    <w:p w14:paraId="30B6C976" w14:textId="77777777" w:rsidR="007A746E" w:rsidRPr="007A746E" w:rsidRDefault="007A746E" w:rsidP="007A746E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rPr>
          <w:rFonts w:cs="Times New Roman"/>
          <w:b/>
          <w:sz w:val="28"/>
          <w:szCs w:val="28"/>
        </w:rPr>
      </w:pPr>
      <w:proofErr w:type="spellStart"/>
      <w:r w:rsidRPr="007A746E">
        <w:rPr>
          <w:rFonts w:cs="Times New Roman"/>
          <w:b/>
          <w:sz w:val="28"/>
          <w:szCs w:val="28"/>
        </w:rPr>
        <w:t>Коррекционно</w:t>
      </w:r>
      <w:proofErr w:type="spellEnd"/>
      <w:r w:rsidRPr="007A746E">
        <w:rPr>
          <w:rFonts w:cs="Times New Roman"/>
          <w:b/>
          <w:sz w:val="28"/>
          <w:szCs w:val="28"/>
        </w:rPr>
        <w:t>–развивающие:</w:t>
      </w:r>
    </w:p>
    <w:p w14:paraId="6F5B70C8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формировать умение устанавливать и поддерживать контакты, сотрудничать и разрешать конфликтные ситуации;</w:t>
      </w:r>
    </w:p>
    <w:p w14:paraId="22029C59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развивать эмпатию (сопереживание), воображение, выразительность речи и движений;</w:t>
      </w:r>
    </w:p>
    <w:p w14:paraId="5934C731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развивать способность понимать и использовать невербальные речевые функции;</w:t>
      </w:r>
    </w:p>
    <w:p w14:paraId="58CA79DE" w14:textId="77777777" w:rsidR="007A746E" w:rsidRPr="007A746E" w:rsidRDefault="007A746E" w:rsidP="007A746E">
      <w:pPr>
        <w:pStyle w:val="a7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учить контролировать свои эмоции.</w:t>
      </w:r>
    </w:p>
    <w:p w14:paraId="6AB21608" w14:textId="77777777" w:rsidR="007A746E" w:rsidRPr="007A746E" w:rsidRDefault="007A746E" w:rsidP="00A3525C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</w:rPr>
        <w:t xml:space="preserve">Оборудование: </w:t>
      </w:r>
    </w:p>
    <w:p w14:paraId="4D042FAF" w14:textId="77777777" w:rsidR="007A746E" w:rsidRPr="007A746E" w:rsidRDefault="007A746E" w:rsidP="007A746E">
      <w:pPr>
        <w:pStyle w:val="a7"/>
        <w:numPr>
          <w:ilvl w:val="0"/>
          <w:numId w:val="3"/>
        </w:numPr>
        <w:tabs>
          <w:tab w:val="left" w:pos="993"/>
        </w:tabs>
        <w:spacing w:line="360" w:lineRule="auto"/>
        <w:ind w:left="142" w:firstLine="567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мультимедийное оборудование;</w:t>
      </w:r>
    </w:p>
    <w:p w14:paraId="34A6334D" w14:textId="77777777" w:rsidR="007A746E" w:rsidRPr="007A746E" w:rsidRDefault="007A746E" w:rsidP="007A746E">
      <w:pPr>
        <w:pStyle w:val="a7"/>
        <w:numPr>
          <w:ilvl w:val="0"/>
          <w:numId w:val="3"/>
        </w:numPr>
        <w:tabs>
          <w:tab w:val="left" w:pos="993"/>
        </w:tabs>
        <w:spacing w:line="360" w:lineRule="auto"/>
        <w:ind w:left="142" w:firstLine="567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мультимедийная презентация;</w:t>
      </w:r>
    </w:p>
    <w:p w14:paraId="670AEBEF" w14:textId="77777777" w:rsidR="007A746E" w:rsidRPr="007A746E" w:rsidRDefault="007A746E" w:rsidP="007A746E">
      <w:pPr>
        <w:pStyle w:val="a7"/>
        <w:numPr>
          <w:ilvl w:val="0"/>
          <w:numId w:val="3"/>
        </w:numPr>
        <w:tabs>
          <w:tab w:val="left" w:pos="993"/>
        </w:tabs>
        <w:spacing w:line="360" w:lineRule="auto"/>
        <w:ind w:left="142" w:firstLine="567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lastRenderedPageBreak/>
        <w:t>большой разноцветный тканевый круг;</w:t>
      </w:r>
    </w:p>
    <w:p w14:paraId="290A1D4C" w14:textId="77777777" w:rsidR="007A746E" w:rsidRPr="007A746E" w:rsidRDefault="007A746E" w:rsidP="007A746E">
      <w:pPr>
        <w:pStyle w:val="a7"/>
        <w:numPr>
          <w:ilvl w:val="0"/>
          <w:numId w:val="3"/>
        </w:numPr>
        <w:tabs>
          <w:tab w:val="left" w:pos="993"/>
        </w:tabs>
        <w:spacing w:line="360" w:lineRule="auto"/>
        <w:ind w:left="993" w:hanging="284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наглядный материал (распечатки: цветы, карточки с картинками, корзина для цветов, «картинная галерея)</w:t>
      </w:r>
    </w:p>
    <w:p w14:paraId="0412AE8D" w14:textId="77777777" w:rsidR="007A746E" w:rsidRPr="007A746E" w:rsidRDefault="007A746E" w:rsidP="00A3525C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</w:rPr>
        <w:t xml:space="preserve">Участники: </w:t>
      </w:r>
      <w:r w:rsidRPr="007A746E">
        <w:rPr>
          <w:rFonts w:cs="Times New Roman"/>
          <w:szCs w:val="28"/>
        </w:rPr>
        <w:t>дети старшей группы.</w:t>
      </w:r>
    </w:p>
    <w:p w14:paraId="5BBF04B4" w14:textId="77777777" w:rsidR="007A746E" w:rsidRPr="007A746E" w:rsidRDefault="007A746E" w:rsidP="00A3525C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</w:rPr>
        <w:t>Ход коррекционно-развивающего занятия:</w:t>
      </w:r>
    </w:p>
    <w:p w14:paraId="6E460329" w14:textId="77777777" w:rsidR="007A746E" w:rsidRPr="007A746E" w:rsidRDefault="007A746E" w:rsidP="007A746E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  <w:lang w:val="en-US"/>
        </w:rPr>
        <w:t>I</w:t>
      </w:r>
      <w:r w:rsidRPr="007A746E">
        <w:rPr>
          <w:rFonts w:cs="Times New Roman"/>
          <w:b/>
          <w:szCs w:val="28"/>
        </w:rPr>
        <w:t>. Ритуал приветствия:</w:t>
      </w:r>
    </w:p>
    <w:p w14:paraId="0EF438E1" w14:textId="77777777" w:rsidR="007A746E" w:rsidRPr="007A746E" w:rsidRDefault="007A746E" w:rsidP="007A746E">
      <w:pPr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>Здравствуйте ребята! Я рада видеть всех вас. Давайте встанем в один большой круг и поприветствуем друг друга.</w:t>
      </w:r>
    </w:p>
    <w:p w14:paraId="4A36C251" w14:textId="77777777" w:rsidR="007A746E" w:rsidRPr="007A746E" w:rsidRDefault="007A746E" w:rsidP="007A746E">
      <w:pPr>
        <w:ind w:firstLine="0"/>
        <w:jc w:val="center"/>
        <w:rPr>
          <w:rFonts w:cs="Times New Roman"/>
          <w:b/>
          <w:i/>
          <w:szCs w:val="28"/>
        </w:rPr>
      </w:pPr>
      <w:r w:rsidRPr="007A746E">
        <w:rPr>
          <w:rFonts w:cs="Times New Roman"/>
          <w:b/>
          <w:i/>
          <w:szCs w:val="28"/>
        </w:rPr>
        <w:t>Собрались мы вместе в круг,</w:t>
      </w:r>
      <w:r w:rsidRPr="007A746E">
        <w:rPr>
          <w:rFonts w:cs="Times New Roman"/>
          <w:b/>
          <w:i/>
          <w:szCs w:val="28"/>
        </w:rPr>
        <w:br/>
        <w:t>Ты мой друг и я твой друг.</w:t>
      </w:r>
      <w:r w:rsidRPr="007A746E">
        <w:rPr>
          <w:rFonts w:cs="Times New Roman"/>
          <w:b/>
          <w:i/>
          <w:szCs w:val="28"/>
        </w:rPr>
        <w:br/>
        <w:t>Вместе за руки возьмемся</w:t>
      </w:r>
      <w:r w:rsidRPr="007A746E">
        <w:rPr>
          <w:rFonts w:cs="Times New Roman"/>
          <w:b/>
          <w:i/>
          <w:szCs w:val="28"/>
        </w:rPr>
        <w:br/>
        <w:t>И друг другу улыбнемся.</w:t>
      </w:r>
    </w:p>
    <w:p w14:paraId="31C96835" w14:textId="77777777" w:rsidR="007A746E" w:rsidRPr="007A746E" w:rsidRDefault="007A746E" w:rsidP="007A746E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  <w:lang w:val="en-US"/>
        </w:rPr>
        <w:t>II</w:t>
      </w:r>
      <w:r w:rsidRPr="007A746E">
        <w:rPr>
          <w:rFonts w:cs="Times New Roman"/>
          <w:b/>
          <w:szCs w:val="28"/>
        </w:rPr>
        <w:t>. Мотивационный этап:</w:t>
      </w:r>
    </w:p>
    <w:p w14:paraId="16AF775F" w14:textId="77777777" w:rsidR="007A746E" w:rsidRPr="007A746E" w:rsidRDefault="007A746E" w:rsidP="00A3525C">
      <w:pPr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 xml:space="preserve">Сегодня я хочу пригласить вас в страну настроений. Скажите, а как можно туда попасть? </w:t>
      </w:r>
      <w:r w:rsidRPr="007A746E">
        <w:rPr>
          <w:rFonts w:cs="Times New Roman"/>
          <w:i/>
          <w:szCs w:val="28"/>
        </w:rPr>
        <w:t xml:space="preserve">Ответы детей. </w:t>
      </w:r>
      <w:r w:rsidRPr="007A746E">
        <w:rPr>
          <w:rFonts w:cs="Times New Roman"/>
          <w:szCs w:val="28"/>
        </w:rPr>
        <w:t xml:space="preserve">Да, вы правы, путешествовать можно… </w:t>
      </w:r>
      <w:r w:rsidRPr="007A746E">
        <w:rPr>
          <w:rFonts w:cs="Times New Roman"/>
          <w:i/>
          <w:szCs w:val="28"/>
        </w:rPr>
        <w:t xml:space="preserve">(перечислить то, что назвали дети), </w:t>
      </w:r>
      <w:r w:rsidRPr="007A746E">
        <w:rPr>
          <w:rFonts w:cs="Times New Roman"/>
          <w:szCs w:val="28"/>
        </w:rPr>
        <w:t xml:space="preserve">но сейчас мы полетим на ковре-самолете. Встаем вокруг нашего ковра-самолета, беремся правой рукой за его край, повернулись и начинаем движение по кругу, произнося волшебные слова: </w:t>
      </w:r>
    </w:p>
    <w:p w14:paraId="6483413D" w14:textId="77777777" w:rsidR="007A746E" w:rsidRPr="007A746E" w:rsidRDefault="007A746E" w:rsidP="007A746E">
      <w:pPr>
        <w:ind w:firstLine="0"/>
        <w:jc w:val="center"/>
        <w:rPr>
          <w:rFonts w:cs="Times New Roman"/>
          <w:b/>
          <w:i/>
          <w:szCs w:val="28"/>
        </w:rPr>
      </w:pPr>
      <w:r w:rsidRPr="007A746E">
        <w:rPr>
          <w:rFonts w:cs="Times New Roman"/>
          <w:b/>
          <w:i/>
          <w:szCs w:val="28"/>
        </w:rPr>
        <w:t>Раз, два, три, четыре, пять</w:t>
      </w:r>
      <w:r w:rsidRPr="007A746E">
        <w:rPr>
          <w:rFonts w:cs="Times New Roman"/>
          <w:b/>
          <w:i/>
          <w:szCs w:val="28"/>
        </w:rPr>
        <w:br/>
        <w:t>Предлагаю полетать,</w:t>
      </w:r>
      <w:r w:rsidRPr="007A746E">
        <w:rPr>
          <w:rFonts w:cs="Times New Roman"/>
          <w:b/>
          <w:i/>
          <w:szCs w:val="28"/>
        </w:rPr>
        <w:br/>
        <w:t>Скорость ветра набирая</w:t>
      </w:r>
      <w:r w:rsidRPr="007A746E">
        <w:rPr>
          <w:rFonts w:cs="Times New Roman"/>
          <w:b/>
          <w:i/>
          <w:szCs w:val="28"/>
        </w:rPr>
        <w:br/>
        <w:t>Мы из зала улетаем.</w:t>
      </w:r>
      <w:r w:rsidRPr="007A746E">
        <w:rPr>
          <w:rFonts w:cs="Times New Roman"/>
          <w:b/>
          <w:i/>
          <w:szCs w:val="28"/>
        </w:rPr>
        <w:br/>
        <w:t>Крепче за ковер держись</w:t>
      </w:r>
      <w:r w:rsidRPr="007A746E">
        <w:rPr>
          <w:rFonts w:cs="Times New Roman"/>
          <w:b/>
          <w:i/>
          <w:szCs w:val="28"/>
        </w:rPr>
        <w:br/>
        <w:t>В стране настроений очутись.</w:t>
      </w:r>
    </w:p>
    <w:p w14:paraId="2A73316E" w14:textId="79E756F0" w:rsidR="007A746E" w:rsidRPr="007A746E" w:rsidRDefault="00A3525C" w:rsidP="00780055">
      <w:pPr>
        <w:ind w:firstLine="0"/>
        <w:rPr>
          <w:rFonts w:cs="Times New Roman"/>
          <w:b/>
          <w:szCs w:val="28"/>
          <w:u w:val="single"/>
        </w:rPr>
      </w:pPr>
      <w:r w:rsidRPr="007A746E">
        <w:rPr>
          <w:rFonts w:cs="Times New Roman"/>
          <w:b/>
          <w:szCs w:val="28"/>
          <w:u w:val="single"/>
        </w:rPr>
        <w:t>Слайд</w:t>
      </w:r>
      <w:r w:rsidR="007A746E" w:rsidRPr="007A746E">
        <w:rPr>
          <w:rFonts w:cs="Times New Roman"/>
          <w:b/>
          <w:szCs w:val="28"/>
          <w:u w:val="single"/>
        </w:rPr>
        <w:t xml:space="preserve"> 1</w:t>
      </w:r>
      <w:r w:rsidR="007A746E">
        <w:rPr>
          <w:rFonts w:cs="Times New Roman"/>
          <w:b/>
          <w:szCs w:val="28"/>
          <w:u w:val="single"/>
        </w:rPr>
        <w:t xml:space="preserve">. </w:t>
      </w:r>
    </w:p>
    <w:p w14:paraId="1A6AB72D" w14:textId="3CB297B8" w:rsidR="007A746E" w:rsidRPr="007A746E" w:rsidRDefault="007A746E" w:rsidP="007A746E">
      <w:pPr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>Ребята, вот мы и попали в сказочную страну. Кто же нас встречает? Давайте узнаем. Повторяйте за мной слова и движения.</w:t>
      </w:r>
    </w:p>
    <w:p w14:paraId="527E6039" w14:textId="77777777" w:rsidR="004C710A" w:rsidRDefault="004C710A">
      <w: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5157"/>
      </w:tblGrid>
      <w:tr w:rsidR="007A746E" w:rsidRPr="007A746E" w14:paraId="31F62C71" w14:textId="77777777" w:rsidTr="004C710A">
        <w:tc>
          <w:tcPr>
            <w:tcW w:w="4197" w:type="dxa"/>
            <w:vAlign w:val="center"/>
          </w:tcPr>
          <w:p w14:paraId="6462C6C3" w14:textId="4283B9DE" w:rsidR="007A746E" w:rsidRPr="007A746E" w:rsidRDefault="004C710A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br w:type="column"/>
            </w:r>
            <w:r w:rsidR="007A746E" w:rsidRPr="007A746E">
              <w:rPr>
                <w:rFonts w:cs="Times New Roman"/>
                <w:b/>
                <w:i/>
                <w:szCs w:val="28"/>
              </w:rPr>
              <w:t>Жил да был весёлый гном</w:t>
            </w:r>
          </w:p>
        </w:tc>
        <w:tc>
          <w:tcPr>
            <w:tcW w:w="5157" w:type="dxa"/>
          </w:tcPr>
          <w:p w14:paraId="3C700ED7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Дети поднимают руки над головой, изображая колпак</w:t>
            </w:r>
          </w:p>
        </w:tc>
      </w:tr>
      <w:tr w:rsidR="007A746E" w:rsidRPr="007A746E" w14:paraId="2989DF7F" w14:textId="77777777" w:rsidTr="004C710A">
        <w:tc>
          <w:tcPr>
            <w:tcW w:w="4197" w:type="dxa"/>
            <w:vAlign w:val="center"/>
          </w:tcPr>
          <w:p w14:paraId="4C13B8D3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С круглыми ушами.</w:t>
            </w:r>
          </w:p>
        </w:tc>
        <w:tc>
          <w:tcPr>
            <w:tcW w:w="5157" w:type="dxa"/>
          </w:tcPr>
          <w:p w14:paraId="2BA66553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Описывают вокруг ушей большие круги</w:t>
            </w:r>
          </w:p>
        </w:tc>
      </w:tr>
      <w:tr w:rsidR="007A746E" w:rsidRPr="007A746E" w14:paraId="7EE89824" w14:textId="77777777" w:rsidTr="004C710A">
        <w:tc>
          <w:tcPr>
            <w:tcW w:w="4197" w:type="dxa"/>
            <w:vAlign w:val="center"/>
          </w:tcPr>
          <w:p w14:paraId="294FC369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Он на сахарной горе</w:t>
            </w:r>
          </w:p>
        </w:tc>
        <w:tc>
          <w:tcPr>
            <w:tcW w:w="5157" w:type="dxa"/>
          </w:tcPr>
          <w:p w14:paraId="7408566D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Изображают руками угол</w:t>
            </w:r>
          </w:p>
        </w:tc>
      </w:tr>
      <w:tr w:rsidR="007A746E" w:rsidRPr="007A746E" w14:paraId="1FBABC21" w14:textId="77777777" w:rsidTr="004C710A">
        <w:tc>
          <w:tcPr>
            <w:tcW w:w="4197" w:type="dxa"/>
            <w:vAlign w:val="center"/>
          </w:tcPr>
          <w:p w14:paraId="3C21A9B8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Спал под воротами</w:t>
            </w:r>
          </w:p>
        </w:tc>
        <w:tc>
          <w:tcPr>
            <w:tcW w:w="5157" w:type="dxa"/>
          </w:tcPr>
          <w:p w14:paraId="7278CF6F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Пальцы изображают ворота</w:t>
            </w:r>
          </w:p>
        </w:tc>
      </w:tr>
      <w:tr w:rsidR="007A746E" w:rsidRPr="007A746E" w14:paraId="5FDBAA7F" w14:textId="77777777" w:rsidTr="004C710A">
        <w:tc>
          <w:tcPr>
            <w:tcW w:w="4197" w:type="dxa"/>
            <w:vAlign w:val="center"/>
          </w:tcPr>
          <w:p w14:paraId="59CFF98E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Вдруг, откуда ни возьмись, великан явился</w:t>
            </w:r>
          </w:p>
        </w:tc>
        <w:tc>
          <w:tcPr>
            <w:tcW w:w="5157" w:type="dxa"/>
          </w:tcPr>
          <w:p w14:paraId="1AA5A5F0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Руки высоко подняты над головой</w:t>
            </w:r>
          </w:p>
        </w:tc>
      </w:tr>
      <w:tr w:rsidR="007A746E" w:rsidRPr="007A746E" w14:paraId="19381E12" w14:textId="77777777" w:rsidTr="004C710A">
        <w:tc>
          <w:tcPr>
            <w:tcW w:w="4197" w:type="dxa"/>
            <w:vAlign w:val="center"/>
          </w:tcPr>
          <w:p w14:paraId="0928C0D4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Скушать гору он хотел</w:t>
            </w:r>
          </w:p>
        </w:tc>
        <w:tc>
          <w:tcPr>
            <w:tcW w:w="5157" w:type="dxa"/>
          </w:tcPr>
          <w:p w14:paraId="7B7A2DB3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Движения, будто едим руками</w:t>
            </w:r>
          </w:p>
        </w:tc>
      </w:tr>
      <w:tr w:rsidR="007A746E" w:rsidRPr="007A746E" w14:paraId="5CAACE36" w14:textId="77777777" w:rsidTr="004C710A">
        <w:tc>
          <w:tcPr>
            <w:tcW w:w="4197" w:type="dxa"/>
            <w:vAlign w:val="center"/>
          </w:tcPr>
          <w:p w14:paraId="18E65DB3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Только подавился!</w:t>
            </w:r>
          </w:p>
        </w:tc>
        <w:tc>
          <w:tcPr>
            <w:tcW w:w="5157" w:type="dxa"/>
          </w:tcPr>
          <w:p w14:paraId="58A5689A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Хватаем воздух ртом и надуваем щёки</w:t>
            </w:r>
          </w:p>
        </w:tc>
      </w:tr>
      <w:tr w:rsidR="007A746E" w:rsidRPr="007A746E" w14:paraId="7760F2A0" w14:textId="77777777" w:rsidTr="004C710A">
        <w:tc>
          <w:tcPr>
            <w:tcW w:w="4197" w:type="dxa"/>
            <w:vAlign w:val="center"/>
          </w:tcPr>
          <w:p w14:paraId="1FB5C789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Ну а что весёлый гном?</w:t>
            </w:r>
          </w:p>
        </w:tc>
        <w:tc>
          <w:tcPr>
            <w:tcW w:w="5157" w:type="dxa"/>
            <w:vMerge w:val="restart"/>
            <w:vAlign w:val="center"/>
          </w:tcPr>
          <w:p w14:paraId="1BB4850D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  <w:r w:rsidRPr="007A746E">
              <w:rPr>
                <w:rFonts w:cs="Times New Roman"/>
                <w:i/>
                <w:szCs w:val="28"/>
              </w:rPr>
              <w:t>Дети изображают спящего гнома</w:t>
            </w:r>
          </w:p>
        </w:tc>
      </w:tr>
      <w:tr w:rsidR="007A746E" w:rsidRPr="007A746E" w14:paraId="460EAB19" w14:textId="77777777" w:rsidTr="004C710A">
        <w:tc>
          <w:tcPr>
            <w:tcW w:w="4197" w:type="dxa"/>
            <w:vAlign w:val="center"/>
          </w:tcPr>
          <w:p w14:paraId="5D48D916" w14:textId="77777777" w:rsidR="007A746E" w:rsidRPr="007A746E" w:rsidRDefault="007A746E" w:rsidP="007A746E">
            <w:pPr>
              <w:ind w:firstLine="0"/>
              <w:rPr>
                <w:rFonts w:cs="Times New Roman"/>
                <w:b/>
                <w:i/>
                <w:szCs w:val="28"/>
              </w:rPr>
            </w:pPr>
            <w:r w:rsidRPr="007A746E">
              <w:rPr>
                <w:rFonts w:cs="Times New Roman"/>
                <w:b/>
                <w:i/>
                <w:szCs w:val="28"/>
              </w:rPr>
              <w:t>Так и спит глубоким сном!</w:t>
            </w:r>
          </w:p>
        </w:tc>
        <w:tc>
          <w:tcPr>
            <w:tcW w:w="5157" w:type="dxa"/>
            <w:vMerge/>
            <w:vAlign w:val="center"/>
          </w:tcPr>
          <w:p w14:paraId="4EBD0FA9" w14:textId="77777777" w:rsidR="007A746E" w:rsidRPr="007A746E" w:rsidRDefault="007A746E" w:rsidP="007A746E">
            <w:pPr>
              <w:ind w:firstLine="0"/>
              <w:rPr>
                <w:rFonts w:cs="Times New Roman"/>
                <w:i/>
                <w:szCs w:val="28"/>
              </w:rPr>
            </w:pPr>
          </w:p>
        </w:tc>
      </w:tr>
    </w:tbl>
    <w:p w14:paraId="515D5AE9" w14:textId="77777777" w:rsidR="00780055" w:rsidRDefault="00780055" w:rsidP="00780055">
      <w:pPr>
        <w:ind w:firstLine="0"/>
        <w:rPr>
          <w:rFonts w:cs="Times New Roman"/>
          <w:b/>
          <w:szCs w:val="28"/>
          <w:u w:val="single"/>
        </w:rPr>
      </w:pPr>
    </w:p>
    <w:p w14:paraId="3BC6BCB8" w14:textId="50907821" w:rsidR="007A746E" w:rsidRPr="007A746E" w:rsidRDefault="00780055" w:rsidP="00780055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  <w:u w:val="single"/>
        </w:rPr>
        <w:t>Слайд 2.</w:t>
      </w:r>
    </w:p>
    <w:p w14:paraId="7906E2FE" w14:textId="7622116A" w:rsidR="007A746E" w:rsidRPr="007A746E" w:rsidRDefault="007A746E" w:rsidP="007A746E">
      <w:pPr>
        <w:rPr>
          <w:rFonts w:cs="Times New Roman"/>
          <w:b/>
          <w:szCs w:val="28"/>
          <w:u w:val="single"/>
        </w:rPr>
      </w:pPr>
      <w:r w:rsidRPr="007A746E">
        <w:rPr>
          <w:rFonts w:cs="Times New Roman"/>
          <w:szCs w:val="28"/>
        </w:rPr>
        <w:t xml:space="preserve">Ребята, кто же нас встречает? </w:t>
      </w:r>
      <w:r w:rsidRPr="007A746E">
        <w:rPr>
          <w:rFonts w:cs="Times New Roman"/>
          <w:i/>
          <w:szCs w:val="28"/>
        </w:rPr>
        <w:t xml:space="preserve">(Дети дают свои ответы). </w:t>
      </w:r>
      <w:r w:rsidRPr="007A746E">
        <w:rPr>
          <w:rFonts w:cs="Times New Roman"/>
          <w:szCs w:val="28"/>
        </w:rPr>
        <w:t xml:space="preserve">Молодцы! Это действительно весёлый гном, а зовут его Тим. Давайте на него посмотрим </w:t>
      </w:r>
      <w:r w:rsidRPr="007A746E">
        <w:rPr>
          <w:rFonts w:cs="Times New Roman"/>
          <w:i/>
          <w:szCs w:val="28"/>
        </w:rPr>
        <w:t>(На доске появляется картинка гномика).</w:t>
      </w:r>
      <w:r w:rsidRPr="007A746E">
        <w:rPr>
          <w:rFonts w:cs="Times New Roman"/>
          <w:b/>
          <w:szCs w:val="28"/>
          <w:u w:val="single"/>
        </w:rPr>
        <w:t xml:space="preserve"> </w:t>
      </w:r>
    </w:p>
    <w:p w14:paraId="3B574030" w14:textId="77777777" w:rsidR="007A746E" w:rsidRPr="007A746E" w:rsidRDefault="007A746E" w:rsidP="007A746E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  <w:lang w:val="en-US"/>
        </w:rPr>
        <w:t>III</w:t>
      </w:r>
      <w:r w:rsidRPr="007A746E">
        <w:rPr>
          <w:rFonts w:cs="Times New Roman"/>
          <w:b/>
          <w:szCs w:val="28"/>
        </w:rPr>
        <w:t>. Основной этап</w:t>
      </w:r>
    </w:p>
    <w:p w14:paraId="16DAB994" w14:textId="77777777" w:rsidR="007A746E" w:rsidRDefault="007A746E" w:rsidP="007A746E">
      <w:pPr>
        <w:tabs>
          <w:tab w:val="left" w:pos="993"/>
        </w:tabs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 xml:space="preserve">Ребята, в гости к гному Тиму из волшебной страны мы пришли, а про подарок забыли! Что мы можем ему подарить? </w:t>
      </w:r>
      <w:r w:rsidRPr="007A746E">
        <w:rPr>
          <w:rFonts w:cs="Times New Roman"/>
          <w:i/>
          <w:szCs w:val="28"/>
        </w:rPr>
        <w:t xml:space="preserve">Ответы детей. </w:t>
      </w:r>
      <w:r w:rsidRPr="007A746E">
        <w:rPr>
          <w:rFonts w:cs="Times New Roman"/>
          <w:szCs w:val="28"/>
        </w:rPr>
        <w:t xml:space="preserve">Молодцы, вы назвали много разных вариантов, а предлагаю вам прямо сейчас собрать букет цветов. Только он будет необычный. Я с вами поделюсь одним секретом. Знаете ли вы, что у каждого настроения есть свой цвет. </w:t>
      </w:r>
    </w:p>
    <w:p w14:paraId="189D4D02" w14:textId="7FC0240D" w:rsidR="007A746E" w:rsidRDefault="007A746E" w:rsidP="00780055">
      <w:pPr>
        <w:tabs>
          <w:tab w:val="left" w:pos="993"/>
        </w:tabs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3</w:t>
      </w:r>
      <w:r w:rsidRPr="007A746E">
        <w:rPr>
          <w:rFonts w:cs="Times New Roman"/>
          <w:b/>
          <w:szCs w:val="28"/>
          <w:u w:val="single"/>
        </w:rPr>
        <w:t>.</w:t>
      </w:r>
    </w:p>
    <w:p w14:paraId="1D4641FD" w14:textId="600E1DE2" w:rsidR="007A746E" w:rsidRPr="007A746E" w:rsidRDefault="007A746E" w:rsidP="007A746E">
      <w:pPr>
        <w:tabs>
          <w:tab w:val="left" w:pos="993"/>
        </w:tabs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>Посмотрите, перед нами разноцветные цветы, каждый цветок – разное настроение. И сейчас мы с вами соберем букет настроения для нашего нового друга – гнома Тима. А вот, что значат эти цвета:</w:t>
      </w:r>
    </w:p>
    <w:p w14:paraId="2B5E4481" w14:textId="77777777" w:rsidR="007A746E" w:rsidRPr="007A746E" w:rsidRDefault="007A746E" w:rsidP="007A746E">
      <w:pPr>
        <w:pStyle w:val="a7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желтый – веселое настроение, хочется радоваться всему;</w:t>
      </w:r>
    </w:p>
    <w:p w14:paraId="5A76C82D" w14:textId="77777777" w:rsidR="007A746E" w:rsidRPr="007A746E" w:rsidRDefault="007A746E" w:rsidP="007A746E">
      <w:pPr>
        <w:pStyle w:val="a7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зеленый – общительное настроение, хочется дружить и играть с другими детьми;</w:t>
      </w:r>
    </w:p>
    <w:p w14:paraId="19EA52D9" w14:textId="77777777" w:rsidR="007A746E" w:rsidRPr="007A746E" w:rsidRDefault="007A746E" w:rsidP="007A746E">
      <w:pPr>
        <w:pStyle w:val="a7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синий – спокойное настроение, хочется спокойно поиграть;</w:t>
      </w:r>
    </w:p>
    <w:p w14:paraId="4D7902E8" w14:textId="0FC51A84" w:rsidR="007A746E" w:rsidRPr="007A746E" w:rsidRDefault="007A746E" w:rsidP="007A746E">
      <w:pPr>
        <w:pStyle w:val="a7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lastRenderedPageBreak/>
        <w:t xml:space="preserve">фиолетовый – мне трудно понять свое настроение, и </w:t>
      </w:r>
      <w:r w:rsidR="00A3525C" w:rsidRPr="007A746E">
        <w:rPr>
          <w:rFonts w:cs="Times New Roman"/>
          <w:sz w:val="28"/>
          <w:szCs w:val="28"/>
        </w:rPr>
        <w:t>не слишком хорошее,</w:t>
      </w:r>
      <w:r w:rsidRPr="007A746E">
        <w:rPr>
          <w:rFonts w:cs="Times New Roman"/>
          <w:sz w:val="28"/>
          <w:szCs w:val="28"/>
        </w:rPr>
        <w:t xml:space="preserve"> и не слишком хорошее;</w:t>
      </w:r>
    </w:p>
    <w:p w14:paraId="36716156" w14:textId="77777777" w:rsidR="007A746E" w:rsidRPr="007A746E" w:rsidRDefault="007A746E" w:rsidP="007A746E">
      <w:pPr>
        <w:pStyle w:val="a7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rFonts w:cs="Times New Roman"/>
          <w:sz w:val="28"/>
          <w:szCs w:val="28"/>
        </w:rPr>
      </w:pPr>
      <w:r w:rsidRPr="007A746E">
        <w:rPr>
          <w:rFonts w:cs="Times New Roman"/>
          <w:sz w:val="28"/>
          <w:szCs w:val="28"/>
        </w:rPr>
        <w:t>черный – грустное настроение, мне грустно, я расстроен;</w:t>
      </w:r>
    </w:p>
    <w:p w14:paraId="36AFFF07" w14:textId="77777777" w:rsidR="007A746E" w:rsidRPr="007A746E" w:rsidRDefault="007A746E" w:rsidP="007A746E">
      <w:pPr>
        <w:rPr>
          <w:rFonts w:cs="Times New Roman"/>
          <w:i/>
          <w:szCs w:val="28"/>
        </w:rPr>
      </w:pPr>
      <w:r w:rsidRPr="007A746E">
        <w:rPr>
          <w:rFonts w:cs="Times New Roman"/>
          <w:i/>
          <w:szCs w:val="28"/>
        </w:rPr>
        <w:t>Дети выбирают свое настроение, объясняют свой выбор и прикрепляют на заранее приготовленный лист бумаги с эскизом букета и садятся на заранее приготовленные стулья (полукругом).</w:t>
      </w:r>
    </w:p>
    <w:p w14:paraId="2C3CA0F2" w14:textId="3DC34B14" w:rsidR="007A746E" w:rsidRDefault="007A746E" w:rsidP="00780055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4</w:t>
      </w:r>
      <w:r w:rsidRPr="007A746E">
        <w:rPr>
          <w:rFonts w:cs="Times New Roman"/>
          <w:b/>
          <w:szCs w:val="28"/>
          <w:u w:val="single"/>
        </w:rPr>
        <w:t>.</w:t>
      </w:r>
    </w:p>
    <w:p w14:paraId="18D780C5" w14:textId="131F0AB4" w:rsidR="007A746E" w:rsidRDefault="007A746E" w:rsidP="007A746E">
      <w:pPr>
        <w:rPr>
          <w:rFonts w:cs="Times New Roman"/>
          <w:i/>
          <w:szCs w:val="28"/>
        </w:rPr>
      </w:pPr>
      <w:r w:rsidRPr="007A746E">
        <w:rPr>
          <w:rFonts w:cs="Times New Roman"/>
          <w:szCs w:val="28"/>
        </w:rPr>
        <w:t xml:space="preserve">Ух ты! Какой красивый букет у нас получился! Гном Тим очень рад подарку. И приглашает нас в один знаменитый дом страны настроений </w:t>
      </w:r>
      <w:r w:rsidRPr="007A746E">
        <w:rPr>
          <w:rFonts w:cs="Times New Roman"/>
          <w:i/>
          <w:szCs w:val="28"/>
        </w:rPr>
        <w:t xml:space="preserve">(На слайде изображены шаги, вместе с детьми выполняется </w:t>
      </w:r>
      <w:proofErr w:type="spellStart"/>
      <w:r w:rsidRPr="007A746E">
        <w:rPr>
          <w:rFonts w:cs="Times New Roman"/>
          <w:i/>
          <w:szCs w:val="28"/>
        </w:rPr>
        <w:t>физминутка</w:t>
      </w:r>
      <w:proofErr w:type="spellEnd"/>
      <w:r w:rsidRPr="007A746E">
        <w:rPr>
          <w:rFonts w:cs="Times New Roman"/>
          <w:i/>
          <w:szCs w:val="28"/>
        </w:rPr>
        <w:t>).</w:t>
      </w:r>
    </w:p>
    <w:p w14:paraId="28EA4966" w14:textId="23ECEC5C" w:rsidR="007A746E" w:rsidRPr="007A746E" w:rsidRDefault="007A746E" w:rsidP="00780055">
      <w:pPr>
        <w:ind w:firstLine="0"/>
        <w:rPr>
          <w:rFonts w:cs="Times New Roman"/>
          <w:i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5</w:t>
      </w:r>
      <w:r w:rsidRPr="007A746E">
        <w:rPr>
          <w:rFonts w:cs="Times New Roman"/>
          <w:b/>
          <w:szCs w:val="28"/>
          <w:u w:val="single"/>
        </w:rPr>
        <w:t>.</w:t>
      </w:r>
    </w:p>
    <w:p w14:paraId="1E73B526" w14:textId="77777777" w:rsidR="007A746E" w:rsidRPr="007A746E" w:rsidRDefault="007A746E" w:rsidP="007A746E">
      <w:pPr>
        <w:ind w:firstLine="0"/>
        <w:jc w:val="center"/>
        <w:rPr>
          <w:rFonts w:cs="Times New Roman"/>
          <w:b/>
          <w:i/>
          <w:szCs w:val="28"/>
        </w:rPr>
      </w:pPr>
      <w:r w:rsidRPr="007A746E">
        <w:rPr>
          <w:rFonts w:cs="Times New Roman"/>
          <w:b/>
          <w:i/>
          <w:szCs w:val="28"/>
        </w:rPr>
        <w:t>Мы шагаем друг за другом</w:t>
      </w:r>
      <w:r w:rsidRPr="007A746E">
        <w:rPr>
          <w:rFonts w:cs="Times New Roman"/>
          <w:b/>
          <w:i/>
          <w:szCs w:val="28"/>
        </w:rPr>
        <w:br/>
        <w:t>Лесом и зелёным лугом.</w:t>
      </w:r>
      <w:r w:rsidRPr="007A746E">
        <w:rPr>
          <w:rFonts w:cs="Times New Roman"/>
          <w:b/>
          <w:i/>
          <w:szCs w:val="28"/>
        </w:rPr>
        <w:br/>
        <w:t>Крылья пёстрые мелькают,</w:t>
      </w:r>
      <w:r w:rsidRPr="007A746E">
        <w:rPr>
          <w:rFonts w:cs="Times New Roman"/>
          <w:b/>
          <w:i/>
          <w:szCs w:val="28"/>
        </w:rPr>
        <w:br/>
        <w:t>В поле бабочки летают.</w:t>
      </w:r>
      <w:r w:rsidRPr="007A746E">
        <w:rPr>
          <w:rFonts w:cs="Times New Roman"/>
          <w:b/>
          <w:i/>
          <w:szCs w:val="28"/>
        </w:rPr>
        <w:br/>
        <w:t>Раз, два, три, четыре,</w:t>
      </w:r>
      <w:r w:rsidRPr="007A746E">
        <w:rPr>
          <w:rFonts w:cs="Times New Roman"/>
          <w:b/>
          <w:i/>
          <w:szCs w:val="28"/>
        </w:rPr>
        <w:br/>
        <w:t>Полетели, закружились.</w:t>
      </w:r>
    </w:p>
    <w:p w14:paraId="6C530EC1" w14:textId="533450A6" w:rsidR="007A746E" w:rsidRDefault="007A746E" w:rsidP="00780055">
      <w:pPr>
        <w:ind w:firstLine="0"/>
        <w:rPr>
          <w:rFonts w:cs="Times New Roman"/>
          <w:i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6-12</w:t>
      </w:r>
      <w:r w:rsidRPr="007A746E">
        <w:rPr>
          <w:rFonts w:cs="Times New Roman"/>
          <w:b/>
          <w:szCs w:val="28"/>
          <w:u w:val="single"/>
        </w:rPr>
        <w:t>.</w:t>
      </w:r>
    </w:p>
    <w:p w14:paraId="57F93364" w14:textId="08241C01" w:rsidR="007A746E" w:rsidRPr="007A746E" w:rsidRDefault="007A746E" w:rsidP="00780055">
      <w:pPr>
        <w:rPr>
          <w:rFonts w:cs="Times New Roman"/>
          <w:szCs w:val="28"/>
        </w:rPr>
      </w:pPr>
      <w:r w:rsidRPr="007A746E">
        <w:rPr>
          <w:rFonts w:cs="Times New Roman"/>
          <w:i/>
          <w:szCs w:val="28"/>
        </w:rPr>
        <w:t>Включить презентацию с изображением дома настроений.</w:t>
      </w:r>
    </w:p>
    <w:p w14:paraId="0E357333" w14:textId="77777777" w:rsidR="007A746E" w:rsidRPr="007A746E" w:rsidRDefault="007A746E" w:rsidP="00780055">
      <w:pPr>
        <w:rPr>
          <w:rFonts w:cs="Times New Roman"/>
          <w:i/>
          <w:szCs w:val="28"/>
        </w:rPr>
      </w:pPr>
      <w:r w:rsidRPr="007A746E">
        <w:rPr>
          <w:rFonts w:cs="Times New Roman"/>
          <w:szCs w:val="28"/>
        </w:rPr>
        <w:t xml:space="preserve">Посмотрите, какой красивый. Как вы думаете, кто в нем живет? </w:t>
      </w:r>
      <w:r w:rsidRPr="007A746E">
        <w:rPr>
          <w:rFonts w:cs="Times New Roman"/>
          <w:i/>
          <w:szCs w:val="28"/>
        </w:rPr>
        <w:t xml:space="preserve">Ответы детей. </w:t>
      </w:r>
      <w:r w:rsidRPr="007A746E">
        <w:rPr>
          <w:rFonts w:cs="Times New Roman"/>
          <w:szCs w:val="28"/>
        </w:rPr>
        <w:t xml:space="preserve">Ребята, в этом доме живут эмоции. Давайте с ними познакомимся. </w:t>
      </w:r>
      <w:r w:rsidRPr="007A746E">
        <w:rPr>
          <w:rFonts w:cs="Times New Roman"/>
          <w:i/>
          <w:szCs w:val="28"/>
        </w:rPr>
        <w:t>Открываем окна этого дома и работаем с пиктограммами таких эмоций как радость, злость, грусть, удивление и страх. В процессе обсуждения пиктограмм детям задается вопрос «Когда мы испытываем эту эмоцию?», а также проигрываем эту эмоцию.</w:t>
      </w:r>
    </w:p>
    <w:p w14:paraId="47B28E87" w14:textId="7EC93FF7" w:rsidR="007A746E" w:rsidRDefault="007A746E" w:rsidP="007A746E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13</w:t>
      </w:r>
      <w:r w:rsidRPr="007A746E">
        <w:rPr>
          <w:rFonts w:cs="Times New Roman"/>
          <w:b/>
          <w:szCs w:val="28"/>
          <w:u w:val="single"/>
        </w:rPr>
        <w:t>.</w:t>
      </w:r>
    </w:p>
    <w:p w14:paraId="0830DDB6" w14:textId="77777777" w:rsidR="007A746E" w:rsidRDefault="007A746E" w:rsidP="00780055">
      <w:pPr>
        <w:rPr>
          <w:rFonts w:cs="Times New Roman"/>
          <w:i/>
          <w:szCs w:val="28"/>
        </w:rPr>
      </w:pPr>
      <w:r w:rsidRPr="007A746E">
        <w:rPr>
          <w:rFonts w:cs="Times New Roman"/>
          <w:szCs w:val="28"/>
        </w:rPr>
        <w:t xml:space="preserve">Вот мы и познакомились с эмоциями, которые живут в этом доме. Ой, ребята, посмотрите, что случилось с нашим новым другом? </w:t>
      </w:r>
      <w:r w:rsidRPr="007A746E">
        <w:rPr>
          <w:rFonts w:cs="Times New Roman"/>
          <w:i/>
          <w:szCs w:val="28"/>
        </w:rPr>
        <w:t xml:space="preserve">Ответы детей: он загрустил. </w:t>
      </w:r>
      <w:r w:rsidRPr="007A746E">
        <w:rPr>
          <w:rFonts w:cs="Times New Roman"/>
          <w:szCs w:val="28"/>
        </w:rPr>
        <w:t xml:space="preserve">Как выдумаете, что могло произойти? </w:t>
      </w:r>
      <w:r w:rsidRPr="007A746E">
        <w:rPr>
          <w:rFonts w:cs="Times New Roman"/>
          <w:i/>
          <w:szCs w:val="28"/>
        </w:rPr>
        <w:t xml:space="preserve">Ответы детей. </w:t>
      </w:r>
      <w:r w:rsidRPr="007A746E">
        <w:rPr>
          <w:rFonts w:cs="Times New Roman"/>
          <w:szCs w:val="28"/>
        </w:rPr>
        <w:t xml:space="preserve">Ребята, в стране настроений недавно прошел ураган и с любимых картин гнома Тима </w:t>
      </w:r>
      <w:r w:rsidRPr="007A746E">
        <w:rPr>
          <w:rFonts w:cs="Times New Roman"/>
          <w:szCs w:val="28"/>
        </w:rPr>
        <w:lastRenderedPageBreak/>
        <w:t xml:space="preserve">исчезли некоторые элементы. Давайте мы с вами поможем восстановить эти картины. </w:t>
      </w:r>
      <w:r w:rsidRPr="007A746E">
        <w:rPr>
          <w:rFonts w:cs="Times New Roman"/>
          <w:i/>
          <w:szCs w:val="28"/>
        </w:rPr>
        <w:t xml:space="preserve">Звучит музыка, под звуки которой дети дорисовывают детали. По окончании работы все рассматривают рисунки, и педагог-психолог хвалит детей. </w:t>
      </w:r>
    </w:p>
    <w:p w14:paraId="4D4DA592" w14:textId="0C742717" w:rsidR="007A746E" w:rsidRDefault="007A746E" w:rsidP="007A746E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14</w:t>
      </w:r>
      <w:r w:rsidRPr="007A746E">
        <w:rPr>
          <w:rFonts w:cs="Times New Roman"/>
          <w:b/>
          <w:szCs w:val="28"/>
          <w:u w:val="single"/>
        </w:rPr>
        <w:t>.</w:t>
      </w:r>
    </w:p>
    <w:p w14:paraId="33912646" w14:textId="55B64A4F" w:rsidR="007A746E" w:rsidRPr="007A746E" w:rsidRDefault="007A746E" w:rsidP="00780055">
      <w:pPr>
        <w:rPr>
          <w:rFonts w:cs="Times New Roman"/>
          <w:i/>
          <w:szCs w:val="28"/>
        </w:rPr>
      </w:pPr>
      <w:r w:rsidRPr="007A746E">
        <w:rPr>
          <w:rFonts w:cs="Times New Roman"/>
          <w:szCs w:val="28"/>
        </w:rPr>
        <w:t xml:space="preserve">Посмотрите, изменилось ли настроение у гнома Тима? </w:t>
      </w:r>
      <w:r w:rsidRPr="007A746E">
        <w:rPr>
          <w:rFonts w:cs="Times New Roman"/>
          <w:i/>
          <w:szCs w:val="28"/>
        </w:rPr>
        <w:t>Ответы детей: да, оно стало радостным.</w:t>
      </w:r>
    </w:p>
    <w:p w14:paraId="62760E7D" w14:textId="77777777" w:rsidR="007A746E" w:rsidRPr="007A746E" w:rsidRDefault="007A746E" w:rsidP="00780055">
      <w:pPr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>Молодцы ребята! Но нам с вами пора возвращаться в детский сад. Мы вновь возвращаемся к нашему ковру-самолету и произносим волшебные слова:</w:t>
      </w:r>
    </w:p>
    <w:p w14:paraId="6616C10D" w14:textId="77777777" w:rsidR="007A746E" w:rsidRPr="007A746E" w:rsidRDefault="007A746E" w:rsidP="007A746E">
      <w:pPr>
        <w:ind w:firstLine="0"/>
        <w:jc w:val="center"/>
        <w:rPr>
          <w:rFonts w:cs="Times New Roman"/>
          <w:b/>
          <w:i/>
          <w:szCs w:val="28"/>
        </w:rPr>
      </w:pPr>
      <w:r w:rsidRPr="007A746E">
        <w:rPr>
          <w:rFonts w:cs="Times New Roman"/>
          <w:b/>
          <w:i/>
          <w:szCs w:val="28"/>
        </w:rPr>
        <w:t>Раз, два, три, четыре, пять</w:t>
      </w:r>
      <w:r w:rsidRPr="007A746E">
        <w:rPr>
          <w:rFonts w:cs="Times New Roman"/>
          <w:b/>
          <w:i/>
          <w:szCs w:val="28"/>
        </w:rPr>
        <w:br/>
        <w:t>Предлагаю полетать,</w:t>
      </w:r>
      <w:r w:rsidRPr="007A746E">
        <w:rPr>
          <w:rFonts w:cs="Times New Roman"/>
          <w:b/>
          <w:i/>
          <w:szCs w:val="28"/>
        </w:rPr>
        <w:br/>
        <w:t>Крепче за ковер держись</w:t>
      </w:r>
      <w:r w:rsidRPr="007A746E">
        <w:rPr>
          <w:rFonts w:cs="Times New Roman"/>
          <w:b/>
          <w:i/>
          <w:szCs w:val="28"/>
        </w:rPr>
        <w:br/>
        <w:t>В нашем зале окажись.</w:t>
      </w:r>
    </w:p>
    <w:p w14:paraId="11F9024B" w14:textId="77777777" w:rsidR="007A746E" w:rsidRPr="007A746E" w:rsidRDefault="007A746E" w:rsidP="007A746E">
      <w:pPr>
        <w:ind w:firstLine="0"/>
        <w:rPr>
          <w:rFonts w:cs="Times New Roman"/>
          <w:b/>
          <w:szCs w:val="28"/>
        </w:rPr>
      </w:pPr>
      <w:r w:rsidRPr="007A746E">
        <w:rPr>
          <w:rFonts w:cs="Times New Roman"/>
          <w:b/>
          <w:szCs w:val="28"/>
          <w:lang w:val="en-US"/>
        </w:rPr>
        <w:t>IV</w:t>
      </w:r>
      <w:r w:rsidRPr="007A746E">
        <w:rPr>
          <w:rFonts w:cs="Times New Roman"/>
          <w:b/>
          <w:szCs w:val="28"/>
        </w:rPr>
        <w:t>. Заключительный этап</w:t>
      </w:r>
    </w:p>
    <w:p w14:paraId="77C1FED2" w14:textId="7EF2DE14" w:rsidR="007A746E" w:rsidRDefault="007A746E" w:rsidP="00780055">
      <w:pPr>
        <w:ind w:firstLine="0"/>
        <w:rPr>
          <w:rFonts w:cs="Times New Roman"/>
          <w:szCs w:val="28"/>
        </w:rPr>
      </w:pPr>
      <w:r w:rsidRPr="007A746E">
        <w:rPr>
          <w:rFonts w:cs="Times New Roman"/>
          <w:b/>
          <w:szCs w:val="28"/>
          <w:u w:val="single"/>
        </w:rPr>
        <w:t xml:space="preserve">Слайд </w:t>
      </w:r>
      <w:r>
        <w:rPr>
          <w:rFonts w:cs="Times New Roman"/>
          <w:b/>
          <w:szCs w:val="28"/>
          <w:u w:val="single"/>
        </w:rPr>
        <w:t>15 - пустой</w:t>
      </w:r>
    </w:p>
    <w:p w14:paraId="18D9A04F" w14:textId="5F0C5912" w:rsidR="007A746E" w:rsidRPr="007A746E" w:rsidRDefault="007A746E" w:rsidP="007A746E">
      <w:pPr>
        <w:rPr>
          <w:rFonts w:cs="Times New Roman"/>
          <w:i/>
          <w:szCs w:val="28"/>
        </w:rPr>
      </w:pPr>
      <w:r w:rsidRPr="007A746E">
        <w:rPr>
          <w:rFonts w:cs="Times New Roman"/>
          <w:szCs w:val="28"/>
        </w:rPr>
        <w:t xml:space="preserve">Вот мы и вернулись. Вспомните, пожалуйста, где мы с вами сегодня побывали, что нового узнали, что интересного было? Что вам больше всего понравилось? </w:t>
      </w:r>
      <w:r w:rsidRPr="007A746E">
        <w:rPr>
          <w:rFonts w:cs="Times New Roman"/>
          <w:i/>
          <w:szCs w:val="28"/>
        </w:rPr>
        <w:t>Дети отвечают.</w:t>
      </w:r>
    </w:p>
    <w:p w14:paraId="690904D3" w14:textId="31D5F2AB" w:rsidR="007A746E" w:rsidRPr="007A746E" w:rsidRDefault="007A746E" w:rsidP="00780055">
      <w:pPr>
        <w:ind w:firstLine="0"/>
        <w:rPr>
          <w:rFonts w:cs="Times New Roman"/>
          <w:b/>
          <w:szCs w:val="28"/>
          <w:u w:val="single"/>
        </w:rPr>
      </w:pPr>
      <w:r w:rsidRPr="007A746E">
        <w:rPr>
          <w:rFonts w:cs="Times New Roman"/>
          <w:b/>
          <w:szCs w:val="28"/>
          <w:u w:val="single"/>
        </w:rPr>
        <w:t>Слайд 16</w:t>
      </w:r>
    </w:p>
    <w:p w14:paraId="6FE7BEDA" w14:textId="463E8F37" w:rsidR="007A746E" w:rsidRPr="007A746E" w:rsidRDefault="007A746E" w:rsidP="007A746E">
      <w:pPr>
        <w:rPr>
          <w:rFonts w:cs="Times New Roman"/>
          <w:szCs w:val="28"/>
        </w:rPr>
      </w:pPr>
      <w:r w:rsidRPr="007A746E">
        <w:rPr>
          <w:rFonts w:cs="Times New Roman"/>
          <w:szCs w:val="28"/>
        </w:rPr>
        <w:t>Мне очень понравилось наше путешествие. Спасибо вам большое. А на прощание я предлагаю вам взять цветок, с каким настроением вы возвращаетесь в группу.</w:t>
      </w:r>
    </w:p>
    <w:p w14:paraId="6CF35DE4" w14:textId="553E5E18" w:rsidR="004C710A" w:rsidRDefault="004C710A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54ACB46E" w14:textId="09C8490A" w:rsidR="00357D3B" w:rsidRPr="000006E8" w:rsidRDefault="004C710A" w:rsidP="00F83D62">
      <w:pPr>
        <w:jc w:val="center"/>
        <w:rPr>
          <w:rFonts w:cs="Times New Roman"/>
          <w:b/>
          <w:sz w:val="32"/>
          <w:szCs w:val="28"/>
        </w:rPr>
      </w:pPr>
      <w:r w:rsidRPr="000006E8">
        <w:rPr>
          <w:rFonts w:cs="Times New Roman"/>
          <w:b/>
          <w:sz w:val="32"/>
          <w:szCs w:val="28"/>
        </w:rPr>
        <w:lastRenderedPageBreak/>
        <w:t>Список используемой литературы</w:t>
      </w:r>
    </w:p>
    <w:p w14:paraId="0C7ADC24" w14:textId="7005EB10" w:rsidR="00A3525C" w:rsidRPr="00A3525C" w:rsidRDefault="00A3525C" w:rsidP="004C710A">
      <w:pPr>
        <w:pStyle w:val="a7"/>
        <w:numPr>
          <w:ilvl w:val="0"/>
          <w:numId w:val="5"/>
        </w:numPr>
        <w:spacing w:line="360" w:lineRule="auto"/>
        <w:ind w:left="0" w:firstLine="284"/>
        <w:rPr>
          <w:rFonts w:cs="Times New Roman"/>
          <w:b/>
          <w:sz w:val="28"/>
          <w:szCs w:val="28"/>
        </w:rPr>
      </w:pP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Алябьева Е. А. Развитие логического мышления и речи детей 5-8лет. Стихи, занятия, игры, упражнения, диагностика. - М.</w:t>
      </w:r>
      <w:r>
        <w:rPr>
          <w:rFonts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: ТЦ Сфера,2005.</w:t>
      </w:r>
    </w:p>
    <w:p w14:paraId="605BF8DD" w14:textId="78799CF8" w:rsidR="00A3525C" w:rsidRPr="00A3525C" w:rsidRDefault="00A3525C" w:rsidP="004C710A">
      <w:pPr>
        <w:pStyle w:val="a7"/>
        <w:numPr>
          <w:ilvl w:val="0"/>
          <w:numId w:val="5"/>
        </w:numPr>
        <w:spacing w:line="360" w:lineRule="auto"/>
        <w:ind w:left="0" w:firstLine="284"/>
        <w:rPr>
          <w:rFonts w:cs="Times New Roman"/>
          <w:b/>
          <w:sz w:val="28"/>
          <w:szCs w:val="28"/>
        </w:rPr>
      </w:pP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Коноваленко С. В., Кременецкая М. И. Развитие коммуникативных способностей и социализация детей старшего дошкольного возраста. -СПб.</w:t>
      </w:r>
      <w:r>
        <w:rPr>
          <w:rFonts w:cs="Times New Roman"/>
          <w:color w:val="111111"/>
          <w:sz w:val="28"/>
          <w:szCs w:val="28"/>
          <w:shd w:val="clear" w:color="auto" w:fill="FFFFFF"/>
        </w:rPr>
        <w:t xml:space="preserve"> : 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ООО «ИЗДАТЕЛЬСТВО</w:t>
      </w:r>
      <w:r>
        <w:rPr>
          <w:rFonts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A3525C">
        <w:rPr>
          <w:rFonts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«ДЕТСТВО-ПРЕСС»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, 2011.</w:t>
      </w:r>
    </w:p>
    <w:p w14:paraId="4367216F" w14:textId="158CB592" w:rsidR="00A3525C" w:rsidRPr="00A3525C" w:rsidRDefault="00A3525C" w:rsidP="004C710A">
      <w:pPr>
        <w:pStyle w:val="a7"/>
        <w:numPr>
          <w:ilvl w:val="0"/>
          <w:numId w:val="5"/>
        </w:numPr>
        <w:spacing w:line="360" w:lineRule="auto"/>
        <w:ind w:left="0" w:firstLine="284"/>
        <w:rPr>
          <w:rFonts w:cs="Times New Roman"/>
          <w:b/>
          <w:sz w:val="28"/>
          <w:szCs w:val="28"/>
        </w:rPr>
      </w:pPr>
      <w:proofErr w:type="spellStart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Куражева</w:t>
      </w:r>
      <w:proofErr w:type="spellEnd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 xml:space="preserve"> Н. Ю., Варева Н. В., </w:t>
      </w:r>
      <w:proofErr w:type="spellStart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Тузаева</w:t>
      </w:r>
      <w:proofErr w:type="spellEnd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 xml:space="preserve"> А. С., Козлова И. А. </w:t>
      </w:r>
      <w:r w:rsidRPr="00A3525C">
        <w:rPr>
          <w:rFonts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«Цветик-семицветик»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. Программа интеллектуального, эмоционального и волевого развития детей 5-6 лет. - СПб.</w:t>
      </w:r>
      <w:r>
        <w:rPr>
          <w:rFonts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: Речь, 2011.</w:t>
      </w:r>
    </w:p>
    <w:p w14:paraId="667A6F6C" w14:textId="2E17AF11" w:rsidR="00A3525C" w:rsidRPr="00A3525C" w:rsidRDefault="00A3525C" w:rsidP="004C710A">
      <w:pPr>
        <w:pStyle w:val="a7"/>
        <w:numPr>
          <w:ilvl w:val="0"/>
          <w:numId w:val="5"/>
        </w:numPr>
        <w:spacing w:line="360" w:lineRule="auto"/>
        <w:ind w:left="0" w:firstLine="284"/>
        <w:rPr>
          <w:rFonts w:cs="Times New Roman"/>
          <w:b/>
          <w:sz w:val="28"/>
          <w:szCs w:val="28"/>
        </w:rPr>
      </w:pPr>
      <w:proofErr w:type="spellStart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Трясорукова</w:t>
      </w:r>
      <w:proofErr w:type="spellEnd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 xml:space="preserve"> Т. П. Программа </w:t>
      </w:r>
      <w:r w:rsidRPr="00A3525C">
        <w:rPr>
          <w:rFonts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«Солнышко»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 xml:space="preserve">: психопрофилактические занятия с детьми дошкольного возраста. - </w:t>
      </w:r>
      <w:proofErr w:type="spellStart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Ростов</w:t>
      </w:r>
      <w:proofErr w:type="spellEnd"/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 xml:space="preserve"> н. </w:t>
      </w:r>
      <w:r w:rsidRPr="00A3525C">
        <w:rPr>
          <w:rFonts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Д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:</w:t>
      </w:r>
      <w:r>
        <w:rPr>
          <w:rFonts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A3525C">
        <w:rPr>
          <w:rFonts w:cs="Times New Roman"/>
          <w:color w:val="111111"/>
          <w:sz w:val="28"/>
          <w:szCs w:val="28"/>
          <w:shd w:val="clear" w:color="auto" w:fill="FFFFFF"/>
        </w:rPr>
        <w:t>Феникс,2011.</w:t>
      </w:r>
    </w:p>
    <w:sectPr w:rsidR="00A3525C" w:rsidRPr="00A3525C" w:rsidSect="007038DA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A85CD" w14:textId="77777777" w:rsidR="0061015A" w:rsidRDefault="0061015A" w:rsidP="007038DA">
      <w:pPr>
        <w:spacing w:line="240" w:lineRule="auto"/>
      </w:pPr>
      <w:r>
        <w:separator/>
      </w:r>
    </w:p>
  </w:endnote>
  <w:endnote w:type="continuationSeparator" w:id="0">
    <w:p w14:paraId="3D24CA64" w14:textId="77777777" w:rsidR="0061015A" w:rsidRDefault="0061015A" w:rsidP="007038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Times New Roman"/>
      </w:rPr>
      <w:id w:val="-977760612"/>
      <w:docPartObj>
        <w:docPartGallery w:val="Page Numbers (Bottom of Page)"/>
        <w:docPartUnique/>
      </w:docPartObj>
    </w:sdtPr>
    <w:sdtEndPr/>
    <w:sdtContent>
      <w:p w14:paraId="45B751D8" w14:textId="348E8DFE" w:rsidR="007038DA" w:rsidRPr="007038DA" w:rsidRDefault="007038DA">
        <w:pPr>
          <w:pStyle w:val="a5"/>
          <w:jc w:val="center"/>
          <w:rPr>
            <w:rFonts w:cs="Times New Roman"/>
          </w:rPr>
        </w:pPr>
        <w:r w:rsidRPr="007038DA">
          <w:rPr>
            <w:rFonts w:cs="Times New Roman"/>
          </w:rPr>
          <w:fldChar w:fldCharType="begin"/>
        </w:r>
        <w:r w:rsidRPr="007038DA">
          <w:rPr>
            <w:rFonts w:cs="Times New Roman"/>
          </w:rPr>
          <w:instrText>PAGE   \* MERGEFORMAT</w:instrText>
        </w:r>
        <w:r w:rsidRPr="007038DA">
          <w:rPr>
            <w:rFonts w:cs="Times New Roman"/>
          </w:rPr>
          <w:fldChar w:fldCharType="separate"/>
        </w:r>
        <w:r w:rsidRPr="007038DA">
          <w:rPr>
            <w:rFonts w:cs="Times New Roman"/>
          </w:rPr>
          <w:t>2</w:t>
        </w:r>
        <w:r w:rsidRPr="007038DA">
          <w:rPr>
            <w:rFonts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CFB0C" w14:textId="77777777" w:rsidR="0061015A" w:rsidRDefault="0061015A" w:rsidP="007038DA">
      <w:pPr>
        <w:spacing w:line="240" w:lineRule="auto"/>
      </w:pPr>
      <w:r>
        <w:separator/>
      </w:r>
    </w:p>
  </w:footnote>
  <w:footnote w:type="continuationSeparator" w:id="0">
    <w:p w14:paraId="3C6ADE73" w14:textId="77777777" w:rsidR="0061015A" w:rsidRDefault="0061015A" w:rsidP="007038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F1367"/>
    <w:multiLevelType w:val="hybridMultilevel"/>
    <w:tmpl w:val="11F8CFD4"/>
    <w:lvl w:ilvl="0" w:tplc="D33409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E731AD"/>
    <w:multiLevelType w:val="hybridMultilevel"/>
    <w:tmpl w:val="1876F04E"/>
    <w:lvl w:ilvl="0" w:tplc="B8FA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446852"/>
    <w:multiLevelType w:val="hybridMultilevel"/>
    <w:tmpl w:val="F13ACA26"/>
    <w:lvl w:ilvl="0" w:tplc="871226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AF60F4"/>
    <w:multiLevelType w:val="hybridMultilevel"/>
    <w:tmpl w:val="2F2C2CC6"/>
    <w:lvl w:ilvl="0" w:tplc="2E8052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E1051F"/>
    <w:multiLevelType w:val="hybridMultilevel"/>
    <w:tmpl w:val="569C1A6E"/>
    <w:lvl w:ilvl="0" w:tplc="B8FA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28"/>
    <w:rsid w:val="000006E8"/>
    <w:rsid w:val="00217148"/>
    <w:rsid w:val="00326090"/>
    <w:rsid w:val="00357D3B"/>
    <w:rsid w:val="003E243C"/>
    <w:rsid w:val="004C710A"/>
    <w:rsid w:val="005F5A28"/>
    <w:rsid w:val="0061015A"/>
    <w:rsid w:val="00671C8A"/>
    <w:rsid w:val="007038DA"/>
    <w:rsid w:val="00780055"/>
    <w:rsid w:val="007A746E"/>
    <w:rsid w:val="008D11A2"/>
    <w:rsid w:val="00A3525C"/>
    <w:rsid w:val="00F70618"/>
    <w:rsid w:val="00F83D62"/>
    <w:rsid w:val="00FE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8724"/>
  <w15:chartTrackingRefBased/>
  <w15:docId w15:val="{63C018F2-C794-4EBE-818F-ECCDBFBE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525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A746E"/>
    <w:pPr>
      <w:keepNext/>
      <w:keepLines/>
      <w:spacing w:after="200" w:line="276" w:lineRule="auto"/>
      <w:jc w:val="center"/>
      <w:outlineLvl w:val="0"/>
    </w:pPr>
    <w:rPr>
      <w:rFonts w:eastAsiaTheme="majorEastAsia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8D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38DA"/>
  </w:style>
  <w:style w:type="paragraph" w:styleId="a5">
    <w:name w:val="footer"/>
    <w:basedOn w:val="a"/>
    <w:link w:val="a6"/>
    <w:uiPriority w:val="99"/>
    <w:unhideWhenUsed/>
    <w:rsid w:val="007038D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38DA"/>
  </w:style>
  <w:style w:type="character" w:customStyle="1" w:styleId="10">
    <w:name w:val="Заголовок 1 Знак"/>
    <w:basedOn w:val="a0"/>
    <w:link w:val="1"/>
    <w:uiPriority w:val="9"/>
    <w:rsid w:val="007A746E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7">
    <w:name w:val="List Paragraph"/>
    <w:basedOn w:val="a"/>
    <w:uiPriority w:val="34"/>
    <w:qFormat/>
    <w:rsid w:val="007A746E"/>
    <w:pPr>
      <w:spacing w:line="276" w:lineRule="auto"/>
      <w:ind w:left="720"/>
      <w:contextualSpacing/>
    </w:pPr>
    <w:rPr>
      <w:sz w:val="24"/>
    </w:rPr>
  </w:style>
  <w:style w:type="table" w:styleId="a8">
    <w:name w:val="Table Grid"/>
    <w:basedOn w:val="a1"/>
    <w:uiPriority w:val="59"/>
    <w:rsid w:val="007A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11</cp:revision>
  <dcterms:created xsi:type="dcterms:W3CDTF">2022-04-14T05:41:00Z</dcterms:created>
  <dcterms:modified xsi:type="dcterms:W3CDTF">2022-04-19T09:36:00Z</dcterms:modified>
</cp:coreProperties>
</file>